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18E38" w14:textId="77777777" w:rsidR="00C6751F" w:rsidRDefault="00C675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6F39E57D" w14:textId="77777777" w:rsidR="00C6751F" w:rsidRDefault="00C6751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#val-name#</w:t>
      </w:r>
    </w:p>
    <w:p w14:paraId="1B25E306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#val-address#</w:t>
      </w:r>
    </w:p>
    <w:p w14:paraId="17832557" w14:textId="77777777" w:rsidR="00C6751F" w:rsidRDefault="00C6751F">
      <w:pPr>
        <w:rPr>
          <w:rFonts w:ascii="Arial" w:hAnsi="Arial" w:cs="Arial"/>
        </w:rPr>
      </w:pPr>
    </w:p>
    <w:p w14:paraId="1D3C2B03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Dear #val-salutation#,</w:t>
      </w:r>
    </w:p>
    <w:p w14:paraId="284AD29B" w14:textId="77777777" w:rsidR="00C6751F" w:rsidRDefault="00C6751F">
      <w:pPr>
        <w:rPr>
          <w:rFonts w:ascii="Arial" w:hAnsi="Arial" w:cs="Arial"/>
          <w:b/>
        </w:rPr>
      </w:pPr>
    </w:p>
    <w:p w14:paraId="597E46D8" w14:textId="77777777" w:rsidR="00C6751F" w:rsidRDefault="00C6751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Re: #val-property#</w: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house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The Stables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IF 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>&lt;&gt; "" "</w:instrText>
      </w: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MERGEFIELD addr5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instrText>West Yorkshire</w:instrTex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instrText xml:space="preserve">  " "" </w:instrText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</w:rPr>
        <w:fldChar w:fldCharType="end"/>
      </w:r>
    </w:p>
    <w:p w14:paraId="5C70B1B2" w14:textId="77777777" w:rsidR="00C6751F" w:rsidRDefault="00C6751F">
      <w:pPr>
        <w:rPr>
          <w:rFonts w:ascii="Arial" w:hAnsi="Arial" w:cs="Arial"/>
          <w:b/>
        </w:rPr>
      </w:pPr>
    </w:p>
    <w:p w14:paraId="6A5DE2B6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 believe that the correct value of your property is £#val-valprice#. However will we start marketing your property with an initial asking price of £#val-askprice#.  </w:t>
      </w:r>
    </w:p>
    <w:p w14:paraId="2ECF5349" w14:textId="77777777" w:rsidR="00C6751F" w:rsidRDefault="00C6751F">
      <w:pPr>
        <w:rPr>
          <w:rFonts w:ascii="Arial" w:hAnsi="Arial" w:cs="Arial"/>
        </w:rPr>
      </w:pPr>
    </w:p>
    <w:p w14:paraId="62BAD1F6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If you would kindly contact the undersigned, we can answer any questions that you may have, with a view to placing your property on the market.  At this point we can then immediately circulate details of your property to suitable potential purchasers on our mail list.</w:t>
      </w:r>
    </w:p>
    <w:p w14:paraId="3415BE48" w14:textId="77777777" w:rsidR="00C6751F" w:rsidRDefault="00C6751F">
      <w:pPr>
        <w:rPr>
          <w:rFonts w:ascii="Arial" w:hAnsi="Arial" w:cs="Arial"/>
        </w:rPr>
      </w:pPr>
    </w:p>
    <w:p w14:paraId="4131A9EC" w14:textId="77777777" w:rsidR="00B06CB0" w:rsidRDefault="00B06CB0">
      <w:pPr>
        <w:rPr>
          <w:rFonts w:ascii="Arial" w:hAnsi="Arial" w:cs="Arial"/>
        </w:rPr>
      </w:pPr>
      <w:r>
        <w:rPr>
          <w:rFonts w:ascii="Arial" w:hAnsi="Arial" w:cs="Arial"/>
        </w:rPr>
        <w:t>Our fee for marketing your property is #val-commission#</w:t>
      </w:r>
    </w:p>
    <w:p w14:paraId="29508D71" w14:textId="77777777" w:rsidR="00B06CB0" w:rsidRDefault="00B06CB0">
      <w:pPr>
        <w:rPr>
          <w:rFonts w:ascii="Arial" w:hAnsi="Arial" w:cs="Arial"/>
        </w:rPr>
      </w:pPr>
    </w:p>
    <w:p w14:paraId="124EDF33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Since we take photographs using a digital camera, we can produce your property particulars and circulate them within a few hours of receiving your instructions to proceed.</w:t>
      </w:r>
    </w:p>
    <w:p w14:paraId="76D57560" w14:textId="77777777" w:rsidR="00C6751F" w:rsidRDefault="00C6751F">
      <w:pPr>
        <w:rPr>
          <w:rFonts w:ascii="Arial" w:hAnsi="Arial" w:cs="Arial"/>
        </w:rPr>
      </w:pPr>
    </w:p>
    <w:p w14:paraId="7604D982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Yours faithfully,</w:t>
      </w:r>
    </w:p>
    <w:p w14:paraId="33195753" w14:textId="77777777" w:rsidR="00C6751F" w:rsidRDefault="00C6751F">
      <w:pPr>
        <w:rPr>
          <w:rFonts w:ascii="Arial" w:hAnsi="Arial" w:cs="Arial"/>
        </w:rPr>
      </w:pPr>
    </w:p>
    <w:p w14:paraId="6E37D1CF" w14:textId="77777777" w:rsidR="00C6751F" w:rsidRDefault="00C6751F">
      <w:pPr>
        <w:rPr>
          <w:rFonts w:ascii="Arial" w:hAnsi="Arial" w:cs="Arial"/>
        </w:rPr>
      </w:pPr>
    </w:p>
    <w:p w14:paraId="6E78D70D" w14:textId="77777777" w:rsidR="00C6751F" w:rsidRDefault="00C6751F">
      <w:pPr>
        <w:rPr>
          <w:rFonts w:ascii="Arial" w:hAnsi="Arial" w:cs="Arial"/>
        </w:rPr>
      </w:pPr>
    </w:p>
    <w:p w14:paraId="2CDEFA72" w14:textId="77777777" w:rsidR="00C6751F" w:rsidRDefault="00C6751F">
      <w:pPr>
        <w:rPr>
          <w:rFonts w:ascii="Arial" w:hAnsi="Arial" w:cs="Arial"/>
        </w:rPr>
      </w:pPr>
    </w:p>
    <w:p w14:paraId="013AB079" w14:textId="77777777" w:rsidR="00C6751F" w:rsidRDefault="00C6751F">
      <w:pPr>
        <w:rPr>
          <w:rFonts w:ascii="Arial" w:hAnsi="Arial" w:cs="Arial"/>
        </w:rPr>
      </w:pPr>
      <w:r>
        <w:rPr>
          <w:rFonts w:ascii="Arial" w:hAnsi="Arial" w:cs="Arial"/>
        </w:rPr>
        <w:t>#signature#</w:t>
      </w:r>
    </w:p>
    <w:p w14:paraId="4390C941" w14:textId="77777777" w:rsidR="00C6751F" w:rsidRDefault="00C6751F">
      <w:pPr>
        <w:pStyle w:val="Header"/>
        <w:tabs>
          <w:tab w:val="clear" w:pos="4153"/>
          <w:tab w:val="clear" w:pos="8306"/>
        </w:tabs>
      </w:pPr>
    </w:p>
    <w:sectPr w:rsidR="00C6751F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CD8406" w14:textId="77777777" w:rsidR="00000000" w:rsidRDefault="00F91DA4">
      <w:r>
        <w:separator/>
      </w:r>
    </w:p>
  </w:endnote>
  <w:endnote w:type="continuationSeparator" w:id="0">
    <w:p w14:paraId="497B1047" w14:textId="77777777" w:rsidR="00000000" w:rsidRDefault="00F9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2C055" w14:textId="77777777" w:rsidR="00C6751F" w:rsidRDefault="00C6751F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59E67" w14:textId="77777777" w:rsidR="00000000" w:rsidRDefault="00F91DA4">
      <w:r>
        <w:separator/>
      </w:r>
    </w:p>
  </w:footnote>
  <w:footnote w:type="continuationSeparator" w:id="0">
    <w:p w14:paraId="5AA89552" w14:textId="77777777" w:rsidR="00000000" w:rsidRDefault="00F91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D8591" w14:textId="7043FE7B" w:rsidR="00C6751F" w:rsidRDefault="00F91DA4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FD3E520" wp14:editId="394391FA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399F17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1F990468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4C4AD575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6DEBD4E0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0B527A62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762DAF61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D3E5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4A399F17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1F990468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4C4AD575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6DEBD4E0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0B527A62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762DAF61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09D69D" wp14:editId="3BAD15A2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6C0E0A" w14:textId="77777777" w:rsidR="00C6751F" w:rsidRDefault="00C6751F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0F635553" w14:textId="77777777" w:rsidR="00C6751F" w:rsidRDefault="00C6751F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0CD13C3" w14:textId="77777777" w:rsidR="00C6751F" w:rsidRDefault="00C6751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09D69D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1F6C0E0A" w14:textId="77777777" w:rsidR="00C6751F" w:rsidRDefault="00C6751F">
                    <w:pPr>
                      <w:pStyle w:val="Heading1"/>
                    </w:pPr>
                    <w:r>
                      <w:t>Apple</w:t>
                    </w:r>
                  </w:p>
                  <w:p w14:paraId="0F635553" w14:textId="77777777" w:rsidR="00C6751F" w:rsidRDefault="00C6751F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0CD13C3" w14:textId="77777777" w:rsidR="00C6751F" w:rsidRDefault="00C6751F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777B24A4" wp14:editId="2F28EFD8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51F"/>
    <w:rsid w:val="00B06CB0"/>
    <w:rsid w:val="00C6751F"/>
    <w:rsid w:val="00F9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2"/>
    </o:shapelayout>
  </w:shapeDefaults>
  <w:decimalSymbol w:val="."/>
  <w:listSeparator w:val=","/>
  <w14:docId w14:val="6C1BCDAD"/>
  <w15:chartTrackingRefBased/>
  <w15:docId w15:val="{B4C49346-7A3A-4D3F-84C6-3B72689C4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2018-07-06T15:06:00Z</dcterms:created>
  <dcterms:modified xsi:type="dcterms:W3CDTF">2018-07-06T15:06:00Z</dcterms:modified>
</cp:coreProperties>
</file>